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bd518374d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cbccf4769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Parispea,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cb10ae47a4bd9" /><Relationship Type="http://schemas.openxmlformats.org/officeDocument/2006/relationships/numbering" Target="/word/numbering.xml" Id="R05a9a87c4aaf479b" /><Relationship Type="http://schemas.openxmlformats.org/officeDocument/2006/relationships/settings" Target="/word/settings.xml" Id="R57f09681bd394516" /><Relationship Type="http://schemas.openxmlformats.org/officeDocument/2006/relationships/image" Target="/word/media/549faa72-5206-4a8d-b547-edae86f76952.png" Id="R7facbccf47694ac6" /></Relationships>
</file>