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65645816d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2c96f13c5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d99a55b0347e4" /><Relationship Type="http://schemas.openxmlformats.org/officeDocument/2006/relationships/numbering" Target="/word/numbering.xml" Id="Re310e726e89b494a" /><Relationship Type="http://schemas.openxmlformats.org/officeDocument/2006/relationships/settings" Target="/word/settings.xml" Id="Re18c086c559b4f2f" /><Relationship Type="http://schemas.openxmlformats.org/officeDocument/2006/relationships/image" Target="/word/media/65f1d1f5-ca65-4e26-aec1-c3b999d81d14.png" Id="Rd1d2c96f13c5477d" /></Relationships>
</file>