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054f32b42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6b81e4976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Pedajamae,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6f4c6cdba42b2" /><Relationship Type="http://schemas.openxmlformats.org/officeDocument/2006/relationships/numbering" Target="/word/numbering.xml" Id="R27a85bc27a704ae3" /><Relationship Type="http://schemas.openxmlformats.org/officeDocument/2006/relationships/settings" Target="/word/settings.xml" Id="R00d02dc92e1641f0" /><Relationship Type="http://schemas.openxmlformats.org/officeDocument/2006/relationships/image" Target="/word/media/731af412-06f9-43d1-9983-b7dd1e05514a.png" Id="Rdf46b81e49764c76" /></Relationships>
</file>