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cd064d178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877182248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Pirgu,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549a5ede5491e" /><Relationship Type="http://schemas.openxmlformats.org/officeDocument/2006/relationships/numbering" Target="/word/numbering.xml" Id="Rb1e1011af9b74b8f" /><Relationship Type="http://schemas.openxmlformats.org/officeDocument/2006/relationships/settings" Target="/word/settings.xml" Id="R474df0e8b6c04ce3" /><Relationship Type="http://schemas.openxmlformats.org/officeDocument/2006/relationships/image" Target="/word/media/74b2563d-1f20-427d-aa82-116349f8b02a.png" Id="Rfbf8771822484d47" /></Relationships>
</file>