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042918c9d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82f3b3a7b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b6e66b5c3439f" /><Relationship Type="http://schemas.openxmlformats.org/officeDocument/2006/relationships/numbering" Target="/word/numbering.xml" Id="R8d67cc53e7fa4a31" /><Relationship Type="http://schemas.openxmlformats.org/officeDocument/2006/relationships/settings" Target="/word/settings.xml" Id="R4602e7abc9bd4218" /><Relationship Type="http://schemas.openxmlformats.org/officeDocument/2006/relationships/image" Target="/word/media/51d6f752-7ebb-458f-b141-0a7130fd3871.png" Id="R9e682f3b3a7b420f" /></Relationships>
</file>