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4c1348ea9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be1a21f4b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Raana,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e39bdeeaf4f63" /><Relationship Type="http://schemas.openxmlformats.org/officeDocument/2006/relationships/numbering" Target="/word/numbering.xml" Id="R8f2cbce6e70742ce" /><Relationship Type="http://schemas.openxmlformats.org/officeDocument/2006/relationships/settings" Target="/word/settings.xml" Id="Re40a515fec624a2d" /><Relationship Type="http://schemas.openxmlformats.org/officeDocument/2006/relationships/image" Target="/word/media/0b50fabc-e23f-4f04-8b9c-5c3ad60ce49b.png" Id="R9bdbe1a21f4b4567" /></Relationships>
</file>