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50afd9a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c0b1b098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Raasolaane,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80bf25884d4a" /><Relationship Type="http://schemas.openxmlformats.org/officeDocument/2006/relationships/numbering" Target="/word/numbering.xml" Id="R7b8e8aa25d404249" /><Relationship Type="http://schemas.openxmlformats.org/officeDocument/2006/relationships/settings" Target="/word/settings.xml" Id="R8912f459f7264ca3" /><Relationship Type="http://schemas.openxmlformats.org/officeDocument/2006/relationships/image" Target="/word/media/88b21989-9b16-4aa9-befe-a26ce64c882e.png" Id="R9397c0b1b0984fe9" /></Relationships>
</file>