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1452e07f4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3307a56ae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Rahuste,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84528461b4256" /><Relationship Type="http://schemas.openxmlformats.org/officeDocument/2006/relationships/numbering" Target="/word/numbering.xml" Id="R8e80213bbf0140f0" /><Relationship Type="http://schemas.openxmlformats.org/officeDocument/2006/relationships/settings" Target="/word/settings.xml" Id="Reec52949178742b7" /><Relationship Type="http://schemas.openxmlformats.org/officeDocument/2006/relationships/image" Target="/word/media/e1bf849c-7bc4-4e5a-9293-9dc7e7c76b09.png" Id="Re203307a56ae4d88" /></Relationships>
</file>