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87ab764f8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2b0645ff3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Rauksi,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1f6ba4cfa4832" /><Relationship Type="http://schemas.openxmlformats.org/officeDocument/2006/relationships/numbering" Target="/word/numbering.xml" Id="R1ee1f3ee87ac47a0" /><Relationship Type="http://schemas.openxmlformats.org/officeDocument/2006/relationships/settings" Target="/word/settings.xml" Id="Re1a91ed3c3e84c2a" /><Relationship Type="http://schemas.openxmlformats.org/officeDocument/2006/relationships/image" Target="/word/media/f1d6f08e-d8bd-4d41-95d2-8fdace468d9a.png" Id="R31a2b0645ff34582" /></Relationships>
</file>