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f321bdc47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99a66c0e7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Reikama,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3dc62c3f24a92" /><Relationship Type="http://schemas.openxmlformats.org/officeDocument/2006/relationships/numbering" Target="/word/numbering.xml" Id="Rb659e40741a74b87" /><Relationship Type="http://schemas.openxmlformats.org/officeDocument/2006/relationships/settings" Target="/word/settings.xml" Id="Rdc5462d27d154733" /><Relationship Type="http://schemas.openxmlformats.org/officeDocument/2006/relationships/image" Target="/word/media/c3a71813-1f5a-41ed-97ef-a88b54d7d4eb.png" Id="R8a099a66c0e74e8b" /></Relationships>
</file>