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cd01035f5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5f29c39f1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f5ab44bb4f94" /><Relationship Type="http://schemas.openxmlformats.org/officeDocument/2006/relationships/numbering" Target="/word/numbering.xml" Id="R040f73bf2c944b0f" /><Relationship Type="http://schemas.openxmlformats.org/officeDocument/2006/relationships/settings" Target="/word/settings.xml" Id="R9ffec4db92ff4cd3" /><Relationship Type="http://schemas.openxmlformats.org/officeDocument/2006/relationships/image" Target="/word/media/95e67b31-6132-49fa-ae83-ed2548ce3a9f.png" Id="Ra6a5f29c39f147ae" /></Relationships>
</file>