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f18d0a5ba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3c9a3c82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Roobe,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7ce10ef54617" /><Relationship Type="http://schemas.openxmlformats.org/officeDocument/2006/relationships/numbering" Target="/word/numbering.xml" Id="R2a7689e882f849fe" /><Relationship Type="http://schemas.openxmlformats.org/officeDocument/2006/relationships/settings" Target="/word/settings.xml" Id="R05ff76c18eeb414e" /><Relationship Type="http://schemas.openxmlformats.org/officeDocument/2006/relationships/image" Target="/word/media/6d3b4fdc-86a3-4774-8795-e3937ff20aaf.png" Id="Re363c9a3c82949fc" /></Relationships>
</file>