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a299a7000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1baff9906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Rootsivere,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c2905d2e4496a" /><Relationship Type="http://schemas.openxmlformats.org/officeDocument/2006/relationships/numbering" Target="/word/numbering.xml" Id="Re41ec04f93774df8" /><Relationship Type="http://schemas.openxmlformats.org/officeDocument/2006/relationships/settings" Target="/word/settings.xml" Id="Rb1ed3236a15a4a8d" /><Relationship Type="http://schemas.openxmlformats.org/officeDocument/2006/relationships/image" Target="/word/media/b7e3ed56-e660-4010-97e5-69d658448a21.png" Id="Rd5e1baff99064780" /></Relationships>
</file>