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569857dc4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c9e7ecc83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Ruhingu,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1ec167bd46cd" /><Relationship Type="http://schemas.openxmlformats.org/officeDocument/2006/relationships/numbering" Target="/word/numbering.xml" Id="Rad754b37e2ea4110" /><Relationship Type="http://schemas.openxmlformats.org/officeDocument/2006/relationships/settings" Target="/word/settings.xml" Id="R04bd54e530a1454f" /><Relationship Type="http://schemas.openxmlformats.org/officeDocument/2006/relationships/image" Target="/word/media/b91dce08-f6fe-4b84-85bd-06e1870fa818.png" Id="R0e7c9e7ecc834dcd" /></Relationships>
</file>