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c51b94c9f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59698ba82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Sadama,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26a0e79ac4e76" /><Relationship Type="http://schemas.openxmlformats.org/officeDocument/2006/relationships/numbering" Target="/word/numbering.xml" Id="R874e67a6ecc146d3" /><Relationship Type="http://schemas.openxmlformats.org/officeDocument/2006/relationships/settings" Target="/word/settings.xml" Id="R59581c87b1f54028" /><Relationship Type="http://schemas.openxmlformats.org/officeDocument/2006/relationships/image" Target="/word/media/fc002422-7243-46ed-85b6-1272cb4ad305.png" Id="Rd7359698ba82405b" /></Relationships>
</file>