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63c860c0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c658d8d42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40662dc342ae" /><Relationship Type="http://schemas.openxmlformats.org/officeDocument/2006/relationships/numbering" Target="/word/numbering.xml" Id="R2cd45098176b4d6d" /><Relationship Type="http://schemas.openxmlformats.org/officeDocument/2006/relationships/settings" Target="/word/settings.xml" Id="R70a3e38c39194606" /><Relationship Type="http://schemas.openxmlformats.org/officeDocument/2006/relationships/image" Target="/word/media/930fdd61-ca66-4cc6-a125-e2bc7d90c606.png" Id="R523c658d8d424f80" /></Relationships>
</file>