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297fff446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059de27ca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6ca3ee6ed4526" /><Relationship Type="http://schemas.openxmlformats.org/officeDocument/2006/relationships/numbering" Target="/word/numbering.xml" Id="R7419a223c74541b1" /><Relationship Type="http://schemas.openxmlformats.org/officeDocument/2006/relationships/settings" Target="/word/settings.xml" Id="R0ed752764015447b" /><Relationship Type="http://schemas.openxmlformats.org/officeDocument/2006/relationships/image" Target="/word/media/04f54d3d-7f1a-4be9-95c8-76ec33419b9b.png" Id="Rde7059de27ca4d08" /></Relationships>
</file>