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4095bbe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cba2983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Sauntekula,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d093dc334bc3" /><Relationship Type="http://schemas.openxmlformats.org/officeDocument/2006/relationships/numbering" Target="/word/numbering.xml" Id="Reb5b8141d92f4211" /><Relationship Type="http://schemas.openxmlformats.org/officeDocument/2006/relationships/settings" Target="/word/settings.xml" Id="Ra3cb9732a3934c8c" /><Relationship Type="http://schemas.openxmlformats.org/officeDocument/2006/relationships/image" Target="/word/media/9425d583-0742-4f53-b110-40c2380370d0.png" Id="R2bc0cba298394326" /></Relationships>
</file>