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3d47a2291047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abd2ac6b8640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Suigu,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8a81e85df447b6" /><Relationship Type="http://schemas.openxmlformats.org/officeDocument/2006/relationships/numbering" Target="/word/numbering.xml" Id="R726b66caed0b4004" /><Relationship Type="http://schemas.openxmlformats.org/officeDocument/2006/relationships/settings" Target="/word/settings.xml" Id="Rfc0a1fc46f414659" /><Relationship Type="http://schemas.openxmlformats.org/officeDocument/2006/relationships/image" Target="/word/media/56a58bd5-2a91-4f69-a376-b3ca3936e0be.png" Id="Re5abd2ac6b8640b4" /></Relationships>
</file>