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e204ffddd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655e5987a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154c1b1c64507" /><Relationship Type="http://schemas.openxmlformats.org/officeDocument/2006/relationships/numbering" Target="/word/numbering.xml" Id="R2e47f1df8be746f6" /><Relationship Type="http://schemas.openxmlformats.org/officeDocument/2006/relationships/settings" Target="/word/settings.xml" Id="R49becc5ef5694298" /><Relationship Type="http://schemas.openxmlformats.org/officeDocument/2006/relationships/image" Target="/word/media/a394795c-0f56-423d-afc6-ee7ed708a6ee.png" Id="R04b655e5987a45b1" /></Relationships>
</file>