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cae49feca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f13e0f376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12b571bc04e6b" /><Relationship Type="http://schemas.openxmlformats.org/officeDocument/2006/relationships/numbering" Target="/word/numbering.xml" Id="R71a46d3d951943f4" /><Relationship Type="http://schemas.openxmlformats.org/officeDocument/2006/relationships/settings" Target="/word/settings.xml" Id="Reb4fad0d09014f8c" /><Relationship Type="http://schemas.openxmlformats.org/officeDocument/2006/relationships/image" Target="/word/media/d1155e4d-7c55-4b85-a824-4bb0b3b64232.png" Id="Rd24f13e0f3764261" /></Relationships>
</file>