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98a54eee5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6c11096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Taebla,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25a349524191" /><Relationship Type="http://schemas.openxmlformats.org/officeDocument/2006/relationships/numbering" Target="/word/numbering.xml" Id="R7f51400c651644ec" /><Relationship Type="http://schemas.openxmlformats.org/officeDocument/2006/relationships/settings" Target="/word/settings.xml" Id="Rcdc2b4b91d9c4321" /><Relationship Type="http://schemas.openxmlformats.org/officeDocument/2006/relationships/image" Target="/word/media/ebf85b37-2587-4862-a323-3db8a96f5f89.png" Id="R1f336c1109614bd6" /></Relationships>
</file>