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20147557e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a1ea3d690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Tagamoisa,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c617337774f79" /><Relationship Type="http://schemas.openxmlformats.org/officeDocument/2006/relationships/numbering" Target="/word/numbering.xml" Id="Rf43be06776d74139" /><Relationship Type="http://schemas.openxmlformats.org/officeDocument/2006/relationships/settings" Target="/word/settings.xml" Id="R7022a2cc45be46fa" /><Relationship Type="http://schemas.openxmlformats.org/officeDocument/2006/relationships/image" Target="/word/media/de732e59-1a08-4c46-bdca-a9aaa37235e0.png" Id="Rf40a1ea3d6904b92" /></Relationships>
</file>