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b149c5a97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410674666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Teilma,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286eff64b46c1" /><Relationship Type="http://schemas.openxmlformats.org/officeDocument/2006/relationships/numbering" Target="/word/numbering.xml" Id="R9e6ba78087dd4f37" /><Relationship Type="http://schemas.openxmlformats.org/officeDocument/2006/relationships/settings" Target="/word/settings.xml" Id="R9a3dedfc14714ffb" /><Relationship Type="http://schemas.openxmlformats.org/officeDocument/2006/relationships/image" Target="/word/media/a08069d8-28d4-467b-b963-0863f832dcea.png" Id="Rc5c4106746664b19" /></Relationships>
</file>