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4f212da5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f490a846c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e28204ab840a3" /><Relationship Type="http://schemas.openxmlformats.org/officeDocument/2006/relationships/numbering" Target="/word/numbering.xml" Id="R9878ad0939e44422" /><Relationship Type="http://schemas.openxmlformats.org/officeDocument/2006/relationships/settings" Target="/word/settings.xml" Id="R3972142fb8c840c1" /><Relationship Type="http://schemas.openxmlformats.org/officeDocument/2006/relationships/image" Target="/word/media/a79ff90c-a05a-4e2c-8934-9c4776aa59ab.png" Id="R829f490a846c47d8" /></Relationships>
</file>