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0d146db8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0ddd278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Tonija,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10ec4149c4ea0" /><Relationship Type="http://schemas.openxmlformats.org/officeDocument/2006/relationships/numbering" Target="/word/numbering.xml" Id="R298601df0fdb46a1" /><Relationship Type="http://schemas.openxmlformats.org/officeDocument/2006/relationships/settings" Target="/word/settings.xml" Id="Rf803f38bcc1a471d" /><Relationship Type="http://schemas.openxmlformats.org/officeDocument/2006/relationships/image" Target="/word/media/25f08983-0267-40db-826a-14c2044e520a.png" Id="R19eb0ddd27864441" /></Relationships>
</file>