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f038680f8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d99cf6552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Tudu,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f96558e0442eb" /><Relationship Type="http://schemas.openxmlformats.org/officeDocument/2006/relationships/numbering" Target="/word/numbering.xml" Id="Rda4697233cab432a" /><Relationship Type="http://schemas.openxmlformats.org/officeDocument/2006/relationships/settings" Target="/word/settings.xml" Id="R6e89b7c5e1e2434f" /><Relationship Type="http://schemas.openxmlformats.org/officeDocument/2006/relationships/image" Target="/word/media/8f72db8b-b309-498e-b00c-1c77cfcc706b.png" Id="R8c5d99cf65524fdd" /></Relationships>
</file>