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a2016b5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0b995071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Tutermaa,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ba0147bb24847" /><Relationship Type="http://schemas.openxmlformats.org/officeDocument/2006/relationships/numbering" Target="/word/numbering.xml" Id="R68df8e399d594690" /><Relationship Type="http://schemas.openxmlformats.org/officeDocument/2006/relationships/settings" Target="/word/settings.xml" Id="Red16cb15c3c84f55" /><Relationship Type="http://schemas.openxmlformats.org/officeDocument/2006/relationships/image" Target="/word/media/3725ca8c-d67b-4be2-ab22-b57f840b79ae.png" Id="R2af60b99507146f6" /></Relationships>
</file>