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d3c091fa2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91dd7b89a9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Ubja,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92caa454c42e1" /><Relationship Type="http://schemas.openxmlformats.org/officeDocument/2006/relationships/numbering" Target="/word/numbering.xml" Id="R20d752cd2702449f" /><Relationship Type="http://schemas.openxmlformats.org/officeDocument/2006/relationships/settings" Target="/word/settings.xml" Id="Ra887b516afef4bbf" /><Relationship Type="http://schemas.openxmlformats.org/officeDocument/2006/relationships/image" Target="/word/media/3f23e675-356c-4b11-88ea-2d3b733edc74.png" Id="R1191dd7b89a946c3" /></Relationships>
</file>