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a29ee786b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7c7b39ba2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Ulitina,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cf8eee8c84fcf" /><Relationship Type="http://schemas.openxmlformats.org/officeDocument/2006/relationships/numbering" Target="/word/numbering.xml" Id="Re6ea1c5e54f04c95" /><Relationship Type="http://schemas.openxmlformats.org/officeDocument/2006/relationships/settings" Target="/word/settings.xml" Id="R3a19236b90b5462e" /><Relationship Type="http://schemas.openxmlformats.org/officeDocument/2006/relationships/image" Target="/word/media/5255fa5e-bc9a-44bd-baf3-596e96d8029a.png" Id="Rec87c7b39ba2401c" /></Relationships>
</file>