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d957d0f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e0b8ccd0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d0de77eec41e5" /><Relationship Type="http://schemas.openxmlformats.org/officeDocument/2006/relationships/numbering" Target="/word/numbering.xml" Id="R22d46c3232654f04" /><Relationship Type="http://schemas.openxmlformats.org/officeDocument/2006/relationships/settings" Target="/word/settings.xml" Id="R97c91816f03d4406" /><Relationship Type="http://schemas.openxmlformats.org/officeDocument/2006/relationships/image" Target="/word/media/2329a49b-5557-4a6b-adeb-6f613ff91446.png" Id="R29d3e0b8ccd04aa3" /></Relationships>
</file>