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8a5fd96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913c994a9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Uuearu,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f28c5cc942a6" /><Relationship Type="http://schemas.openxmlformats.org/officeDocument/2006/relationships/numbering" Target="/word/numbering.xml" Id="R6203262922e143e7" /><Relationship Type="http://schemas.openxmlformats.org/officeDocument/2006/relationships/settings" Target="/word/settings.xml" Id="Rd85aac366f714618" /><Relationship Type="http://schemas.openxmlformats.org/officeDocument/2006/relationships/image" Target="/word/media/25bef395-150d-41d1-aeed-13b5b7013913.png" Id="Rd0c913c994a94e31" /></Relationships>
</file>