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144a3350e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fe441b09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Vaike-Kamari,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df073e3394f8a" /><Relationship Type="http://schemas.openxmlformats.org/officeDocument/2006/relationships/numbering" Target="/word/numbering.xml" Id="Rd7ae6aa3dc6f45f7" /><Relationship Type="http://schemas.openxmlformats.org/officeDocument/2006/relationships/settings" Target="/word/settings.xml" Id="R40eddc9d4637471c" /><Relationship Type="http://schemas.openxmlformats.org/officeDocument/2006/relationships/image" Target="/word/media/ecd4d552-7de0-4206-81ab-3f2886f3362e.png" Id="Rb2eafe441b09432f" /></Relationships>
</file>