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da0ce7ce4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2a966e95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Vainussaare,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2252a74924b46" /><Relationship Type="http://schemas.openxmlformats.org/officeDocument/2006/relationships/numbering" Target="/word/numbering.xml" Id="Ra9239f3482834db8" /><Relationship Type="http://schemas.openxmlformats.org/officeDocument/2006/relationships/settings" Target="/word/settings.xml" Id="Re26584f4cc964fd2" /><Relationship Type="http://schemas.openxmlformats.org/officeDocument/2006/relationships/image" Target="/word/media/8de71b95-b79d-4a95-a679-3c7c063ed758.png" Id="Rc6322a966e954f56" /></Relationships>
</file>