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55c96b7e284d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ae5eafe8d84a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Valdimuru,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bc4b8089bc4ce0" /><Relationship Type="http://schemas.openxmlformats.org/officeDocument/2006/relationships/numbering" Target="/word/numbering.xml" Id="R6ce8269745fe4a30" /><Relationship Type="http://schemas.openxmlformats.org/officeDocument/2006/relationships/settings" Target="/word/settings.xml" Id="Rd9d6a89bb56c4067" /><Relationship Type="http://schemas.openxmlformats.org/officeDocument/2006/relationships/image" Target="/word/media/422ba6e2-5f52-4269-8214-2eb2902587d6.png" Id="Rc5ae5eafe8d84ac9" /></Relationships>
</file>