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b5cc50e3f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070cce1cd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Valjakula,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f36a5cc714cb8" /><Relationship Type="http://schemas.openxmlformats.org/officeDocument/2006/relationships/numbering" Target="/word/numbering.xml" Id="R26e22459932648ff" /><Relationship Type="http://schemas.openxmlformats.org/officeDocument/2006/relationships/settings" Target="/word/settings.xml" Id="R5a5f07b8e3794f3e" /><Relationship Type="http://schemas.openxmlformats.org/officeDocument/2006/relationships/image" Target="/word/media/a5e64978-99da-4903-b6ed-733ac3c8372f.png" Id="R145070cce1cd4c3b" /></Relationships>
</file>