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697251a08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cb7c743f4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Vaopere,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3d330e2ff41f6" /><Relationship Type="http://schemas.openxmlformats.org/officeDocument/2006/relationships/numbering" Target="/word/numbering.xml" Id="R4da3845db4a94aa8" /><Relationship Type="http://schemas.openxmlformats.org/officeDocument/2006/relationships/settings" Target="/word/settings.xml" Id="R061b4d8b73cf47da" /><Relationship Type="http://schemas.openxmlformats.org/officeDocument/2006/relationships/image" Target="/word/media/a1a1c83b-b6a3-406e-baa2-209f73a9262a.png" Id="Rf6acb7c743f44b53" /></Relationships>
</file>