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7faf1e29d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d7a51f107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Varati,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7f44ab1f34203" /><Relationship Type="http://schemas.openxmlformats.org/officeDocument/2006/relationships/numbering" Target="/word/numbering.xml" Id="Rcc6ca1aad4bc4306" /><Relationship Type="http://schemas.openxmlformats.org/officeDocument/2006/relationships/settings" Target="/word/settings.xml" Id="R631de13a22974f5f" /><Relationship Type="http://schemas.openxmlformats.org/officeDocument/2006/relationships/image" Target="/word/media/c8044429-32d3-427e-a61f-6d329bdb3312.png" Id="R694d7a51f1074b18" /></Relationships>
</file>