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3113fa5b1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3d1be4e58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Viiri,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e00fd0e3b4e37" /><Relationship Type="http://schemas.openxmlformats.org/officeDocument/2006/relationships/numbering" Target="/word/numbering.xml" Id="Rf44fb43713eb4548" /><Relationship Type="http://schemas.openxmlformats.org/officeDocument/2006/relationships/settings" Target="/word/settings.xml" Id="Ra37c969bd90e4365" /><Relationship Type="http://schemas.openxmlformats.org/officeDocument/2006/relationships/image" Target="/word/media/789aa37f-aaae-4ec4-9ebd-ec479dd7e33f.png" Id="Rd923d1be4e584448" /></Relationships>
</file>