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6a2ecb1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8141d20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89418080473b" /><Relationship Type="http://schemas.openxmlformats.org/officeDocument/2006/relationships/numbering" Target="/word/numbering.xml" Id="Rc18baec951724b89" /><Relationship Type="http://schemas.openxmlformats.org/officeDocument/2006/relationships/settings" Target="/word/settings.xml" Id="Rafe51768d47441ee" /><Relationship Type="http://schemas.openxmlformats.org/officeDocument/2006/relationships/image" Target="/word/media/e677ccba-bc9a-40cb-9b7a-4d55aee46a24.png" Id="R146b8141d20d41fb" /></Relationships>
</file>