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82974f0df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b90de31e146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Vorstimae,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df47bc6184b4c" /><Relationship Type="http://schemas.openxmlformats.org/officeDocument/2006/relationships/numbering" Target="/word/numbering.xml" Id="Rd4451b8cdc60408a" /><Relationship Type="http://schemas.openxmlformats.org/officeDocument/2006/relationships/settings" Target="/word/settings.xml" Id="R2d013cb5ddd54b08" /><Relationship Type="http://schemas.openxmlformats.org/officeDocument/2006/relationships/image" Target="/word/media/77c90e21-b394-4ba3-987b-035d2df9f2be.png" Id="Rb62b90de31e1460d" /></Relationships>
</file>