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88df2ac1b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60d5a8a0a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Levuka,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05f2294f940ca" /><Relationship Type="http://schemas.openxmlformats.org/officeDocument/2006/relationships/numbering" Target="/word/numbering.xml" Id="Re8028990216e4dc7" /><Relationship Type="http://schemas.openxmlformats.org/officeDocument/2006/relationships/settings" Target="/word/settings.xml" Id="R49916f8c07644008" /><Relationship Type="http://schemas.openxmlformats.org/officeDocument/2006/relationships/image" Target="/word/media/1e7b008e-b9b0-4782-8b2b-d4d335a8e339.png" Id="R0f760d5a8a0a40c6" /></Relationships>
</file>