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47bc9610f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454f46cd6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Abeilhan,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ed642bfa2484e" /><Relationship Type="http://schemas.openxmlformats.org/officeDocument/2006/relationships/numbering" Target="/word/numbering.xml" Id="Redc66001f4c444ba" /><Relationship Type="http://schemas.openxmlformats.org/officeDocument/2006/relationships/settings" Target="/word/settings.xml" Id="R4d097bc96ae249bb" /><Relationship Type="http://schemas.openxmlformats.org/officeDocument/2006/relationships/image" Target="/word/media/bce666e8-3da7-4b86-93c4-1cbcbf1ac1f2.png" Id="R3cf454f46cd64312" /></Relationships>
</file>