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d16f57dc2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9af4cf9d0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Ablemont,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f1fd627064ff2" /><Relationship Type="http://schemas.openxmlformats.org/officeDocument/2006/relationships/numbering" Target="/word/numbering.xml" Id="Rabce39fa8ed3474c" /><Relationship Type="http://schemas.openxmlformats.org/officeDocument/2006/relationships/settings" Target="/word/settings.xml" Id="Ra8f34bdea5034086" /><Relationship Type="http://schemas.openxmlformats.org/officeDocument/2006/relationships/image" Target="/word/media/8bd1cbf3-b5e2-4c1e-ae36-85890ed3eec6.png" Id="Rf139af4cf9d045db" /></Relationships>
</file>