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a17ad2974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e16999def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Agen-d'Aveyron,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3481a0e7341c0" /><Relationship Type="http://schemas.openxmlformats.org/officeDocument/2006/relationships/numbering" Target="/word/numbering.xml" Id="R005e85622e4d4ed2" /><Relationship Type="http://schemas.openxmlformats.org/officeDocument/2006/relationships/settings" Target="/word/settings.xml" Id="R30814d04f9904aff" /><Relationship Type="http://schemas.openxmlformats.org/officeDocument/2006/relationships/image" Target="/word/media/10b6dbee-852f-4b97-8b30-9ade1573d1c4.png" Id="R0f3e16999def43fa" /></Relationships>
</file>