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a95d4d12e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a5135c4a3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Agudelle,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f35bc36a943dc" /><Relationship Type="http://schemas.openxmlformats.org/officeDocument/2006/relationships/numbering" Target="/word/numbering.xml" Id="R27569d80c3e8462d" /><Relationship Type="http://schemas.openxmlformats.org/officeDocument/2006/relationships/settings" Target="/word/settings.xml" Id="R13c37819fcdd4d86" /><Relationship Type="http://schemas.openxmlformats.org/officeDocument/2006/relationships/image" Target="/word/media/3edabe3f-e52e-454f-83bf-c3cec572adf6.png" Id="R236a5135c4a34169" /></Relationships>
</file>