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ead779772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4c9536f17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Algolsheim,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873e794e14a72" /><Relationship Type="http://schemas.openxmlformats.org/officeDocument/2006/relationships/numbering" Target="/word/numbering.xml" Id="R48f231fd0ce04530" /><Relationship Type="http://schemas.openxmlformats.org/officeDocument/2006/relationships/settings" Target="/word/settings.xml" Id="R9970553c2353443f" /><Relationship Type="http://schemas.openxmlformats.org/officeDocument/2006/relationships/image" Target="/word/media/7959b013-ebb9-48b9-aa68-c8d8e8d16ab7.png" Id="Rd734c9536f1742eb" /></Relationships>
</file>