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95b9f9ee1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3c59e77bb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c4ff8e2fa4111" /><Relationship Type="http://schemas.openxmlformats.org/officeDocument/2006/relationships/numbering" Target="/word/numbering.xml" Id="R8c9529be961f4101" /><Relationship Type="http://schemas.openxmlformats.org/officeDocument/2006/relationships/settings" Target="/word/settings.xml" Id="Rf3996c037c284fc4" /><Relationship Type="http://schemas.openxmlformats.org/officeDocument/2006/relationships/image" Target="/word/media/979de5ce-ba53-4701-838b-c29612c52383.png" Id="R7293c59e77bb4e84" /></Relationships>
</file>