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6fe1d049b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da9d4c5f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Altagene,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e127d3e0b4a9e" /><Relationship Type="http://schemas.openxmlformats.org/officeDocument/2006/relationships/numbering" Target="/word/numbering.xml" Id="Rd0e3fda18c394346" /><Relationship Type="http://schemas.openxmlformats.org/officeDocument/2006/relationships/settings" Target="/word/settings.xml" Id="R115a2e7454d94226" /><Relationship Type="http://schemas.openxmlformats.org/officeDocument/2006/relationships/image" Target="/word/media/b633d250-c3dc-4d38-8d48-b396ef8754b5.png" Id="R9dfdda9d4c5f426d" /></Relationships>
</file>