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4569a25ec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30bf4e7a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9d1899e146f4" /><Relationship Type="http://schemas.openxmlformats.org/officeDocument/2006/relationships/numbering" Target="/word/numbering.xml" Id="Racbf3271baac426b" /><Relationship Type="http://schemas.openxmlformats.org/officeDocument/2006/relationships/settings" Target="/word/settings.xml" Id="R21ed752e667249ad" /><Relationship Type="http://schemas.openxmlformats.org/officeDocument/2006/relationships/image" Target="/word/media/bd24e281-8180-41e5-8811-19a39cbfc7e3.png" Id="R89ed30bf4e7a4bcb" /></Relationships>
</file>